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38" w:rsidRDefault="00593C38" w:rsidP="00593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8DF">
        <w:rPr>
          <w:rFonts w:ascii="Lucida Grande" w:hAnsi="Lucida Grande"/>
          <w:noProof/>
          <w:color w:val="44546A"/>
          <w:lang w:eastAsia="nb-NO"/>
        </w:rPr>
        <w:drawing>
          <wp:inline distT="0" distB="0" distL="0" distR="0">
            <wp:extent cx="1190625" cy="1073785"/>
            <wp:effectExtent l="0" t="0" r="9525" b="0"/>
            <wp:docPr id="1" name="Bilde 1" descr="ma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il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5E" w:rsidRPr="00057C5E" w:rsidRDefault="00057C5E" w:rsidP="00AF6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42" w:rsidRPr="00251D4E" w:rsidRDefault="001E5F5E" w:rsidP="00AF6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D4E">
        <w:rPr>
          <w:rFonts w:ascii="Times New Roman" w:hAnsi="Times New Roman" w:cs="Times New Roman"/>
          <w:b/>
          <w:sz w:val="28"/>
          <w:szCs w:val="28"/>
        </w:rPr>
        <w:t>ETTERSKRIFT</w:t>
      </w:r>
      <w:r w:rsidR="00251D4E">
        <w:rPr>
          <w:rFonts w:ascii="Times New Roman" w:hAnsi="Times New Roman" w:cs="Times New Roman"/>
          <w:b/>
          <w:sz w:val="28"/>
          <w:szCs w:val="28"/>
        </w:rPr>
        <w:t xml:space="preserve"> TIL SLUTTRAPPORT RENHOLD</w:t>
      </w:r>
    </w:p>
    <w:p w:rsidR="00AF6E42" w:rsidRPr="00251D4E" w:rsidRDefault="00AF6E42" w:rsidP="00AF6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53" w:rsidRPr="00251D4E" w:rsidRDefault="000F7A30" w:rsidP="00F75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D4E">
        <w:rPr>
          <w:rFonts w:ascii="Times New Roman" w:hAnsi="Times New Roman" w:cs="Times New Roman"/>
          <w:b/>
          <w:sz w:val="24"/>
          <w:szCs w:val="24"/>
        </w:rPr>
        <w:t>Bakgrunn</w:t>
      </w:r>
    </w:p>
    <w:p w:rsidR="000F7A30" w:rsidRPr="00251D4E" w:rsidRDefault="000F7A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Arbeidsgruppen for innsparing renhold avleverte sluttrapport den 3.</w:t>
      </w:r>
      <w:r w:rsidR="00A7667B" w:rsidRPr="00251D4E">
        <w:rPr>
          <w:rFonts w:ascii="Times New Roman" w:hAnsi="Times New Roman" w:cs="Times New Roman"/>
          <w:sz w:val="24"/>
          <w:szCs w:val="24"/>
        </w:rPr>
        <w:t xml:space="preserve"> mars 2016. Her ble</w:t>
      </w:r>
      <w:r w:rsidRPr="00251D4E">
        <w:rPr>
          <w:rFonts w:ascii="Times New Roman" w:hAnsi="Times New Roman" w:cs="Times New Roman"/>
          <w:sz w:val="24"/>
          <w:szCs w:val="24"/>
        </w:rPr>
        <w:t xml:space="preserve"> det fremmet i alt seks tiltak for gjennomføring i 2016 og 2017.</w:t>
      </w:r>
    </w:p>
    <w:p w:rsidR="000F7A30" w:rsidRPr="00251D4E" w:rsidRDefault="000F7A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181" w:rsidRPr="00251D4E" w:rsidRDefault="00E46181" w:rsidP="00E4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Prosjektgruppen har i møte den 8. mars 2016 gitt arbeidsgruppen i oppdrag å arbeide videre med innsparingstiltak for å redusere kostnadene med inntil kr 11 mill.</w:t>
      </w:r>
    </w:p>
    <w:p w:rsidR="00E46181" w:rsidRPr="00251D4E" w:rsidRDefault="00E46181" w:rsidP="00E4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A30" w:rsidRPr="00251D4E" w:rsidRDefault="000F7A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Tre av tiltakene</w:t>
      </w:r>
      <w:r w:rsidR="00A7667B" w:rsidRPr="00251D4E">
        <w:rPr>
          <w:rFonts w:ascii="Times New Roman" w:hAnsi="Times New Roman" w:cs="Times New Roman"/>
          <w:sz w:val="24"/>
          <w:szCs w:val="24"/>
        </w:rPr>
        <w:t xml:space="preserve"> er anbefalt gjennomført i 2016. Beregnet innsparing er </w:t>
      </w:r>
      <w:r w:rsidRPr="00251D4E">
        <w:rPr>
          <w:rFonts w:ascii="Times New Roman" w:hAnsi="Times New Roman" w:cs="Times New Roman"/>
          <w:sz w:val="24"/>
          <w:szCs w:val="24"/>
        </w:rPr>
        <w:t>kr 2 mill.</w:t>
      </w:r>
      <w:r w:rsidR="00A7667B" w:rsidRPr="00251D4E">
        <w:rPr>
          <w:rFonts w:ascii="Times New Roman" w:hAnsi="Times New Roman" w:cs="Times New Roman"/>
          <w:sz w:val="24"/>
          <w:szCs w:val="24"/>
        </w:rPr>
        <w:t xml:space="preserve"> i 2016</w:t>
      </w:r>
      <w:r w:rsidRPr="00251D4E">
        <w:rPr>
          <w:rFonts w:ascii="Times New Roman" w:hAnsi="Times New Roman" w:cs="Times New Roman"/>
          <w:sz w:val="24"/>
          <w:szCs w:val="24"/>
        </w:rPr>
        <w:t>, som øker til kr 4 mill. i 2017.</w:t>
      </w:r>
    </w:p>
    <w:p w:rsidR="000F7A30" w:rsidRPr="00251D4E" w:rsidRDefault="000F7A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A30" w:rsidRPr="00251D4E" w:rsidRDefault="000F7A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 xml:space="preserve">Samtidig ble det beskrevet ytterligere tre tiltak som innebærer en total omlegging av renholdstjenesten. Å beregne et realistisk innsparingspotensial krever en grundig evaluering av </w:t>
      </w:r>
      <w:r w:rsidR="00AB5ADD" w:rsidRPr="00251D4E">
        <w:rPr>
          <w:rFonts w:ascii="Times New Roman" w:hAnsi="Times New Roman" w:cs="Times New Roman"/>
          <w:sz w:val="24"/>
          <w:szCs w:val="24"/>
        </w:rPr>
        <w:t>dagens modell</w:t>
      </w:r>
      <w:r w:rsidR="00A7667B" w:rsidRPr="00251D4E">
        <w:rPr>
          <w:rFonts w:ascii="Times New Roman" w:hAnsi="Times New Roman" w:cs="Times New Roman"/>
          <w:sz w:val="24"/>
          <w:szCs w:val="24"/>
        </w:rPr>
        <w:t xml:space="preserve"> og </w:t>
      </w:r>
      <w:r w:rsidR="00AB5ADD" w:rsidRPr="00251D4E">
        <w:rPr>
          <w:rFonts w:ascii="Times New Roman" w:hAnsi="Times New Roman" w:cs="Times New Roman"/>
          <w:sz w:val="24"/>
          <w:szCs w:val="24"/>
        </w:rPr>
        <w:t xml:space="preserve">analyse </w:t>
      </w:r>
      <w:r w:rsidR="00A7667B" w:rsidRPr="00251D4E">
        <w:rPr>
          <w:rFonts w:ascii="Times New Roman" w:hAnsi="Times New Roman" w:cs="Times New Roman"/>
          <w:sz w:val="24"/>
          <w:szCs w:val="24"/>
        </w:rPr>
        <w:t>av hver enkelt bygg. På dette grunnlaget må det utarbeides et nytt renholdskonsept.</w:t>
      </w:r>
      <w:r w:rsidR="00200B2D" w:rsidRPr="00251D4E">
        <w:rPr>
          <w:rFonts w:ascii="Times New Roman" w:hAnsi="Times New Roman" w:cs="Times New Roman"/>
          <w:sz w:val="24"/>
          <w:szCs w:val="24"/>
        </w:rPr>
        <w:t xml:space="preserve"> </w:t>
      </w:r>
      <w:r w:rsidR="00F36485" w:rsidRPr="00251D4E">
        <w:rPr>
          <w:rFonts w:ascii="Times New Roman" w:hAnsi="Times New Roman" w:cs="Times New Roman"/>
          <w:sz w:val="24"/>
          <w:szCs w:val="24"/>
        </w:rPr>
        <w:t xml:space="preserve">I dette </w:t>
      </w:r>
      <w:r w:rsidR="00AA6932" w:rsidRPr="00251D4E">
        <w:rPr>
          <w:rFonts w:ascii="Times New Roman" w:hAnsi="Times New Roman" w:cs="Times New Roman"/>
          <w:sz w:val="24"/>
          <w:szCs w:val="24"/>
        </w:rPr>
        <w:t xml:space="preserve">notatet </w:t>
      </w:r>
      <w:r w:rsidR="00F36485" w:rsidRPr="00251D4E">
        <w:rPr>
          <w:rFonts w:ascii="Times New Roman" w:hAnsi="Times New Roman" w:cs="Times New Roman"/>
          <w:sz w:val="24"/>
          <w:szCs w:val="24"/>
        </w:rPr>
        <w:t>omtales innsparingseffekt</w:t>
      </w:r>
      <w:r w:rsidR="00AA6932" w:rsidRPr="00251D4E">
        <w:rPr>
          <w:rFonts w:ascii="Times New Roman" w:hAnsi="Times New Roman" w:cs="Times New Roman"/>
          <w:sz w:val="24"/>
          <w:szCs w:val="24"/>
        </w:rPr>
        <w:t>en</w:t>
      </w:r>
      <w:r w:rsidR="00F36485" w:rsidRPr="00251D4E">
        <w:rPr>
          <w:rFonts w:ascii="Times New Roman" w:hAnsi="Times New Roman" w:cs="Times New Roman"/>
          <w:sz w:val="24"/>
          <w:szCs w:val="24"/>
        </w:rPr>
        <w:t xml:space="preserve"> av tiltak 4, 5 og 6.</w:t>
      </w:r>
    </w:p>
    <w:p w:rsidR="009E0FC9" w:rsidRPr="00251D4E" w:rsidRDefault="009E0FC9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7B" w:rsidRPr="00251D4E" w:rsidRDefault="003D2538" w:rsidP="00F75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D4E">
        <w:rPr>
          <w:rFonts w:ascii="Times New Roman" w:hAnsi="Times New Roman" w:cs="Times New Roman"/>
          <w:b/>
          <w:sz w:val="24"/>
          <w:szCs w:val="24"/>
        </w:rPr>
        <w:t>Sammenligning</w:t>
      </w:r>
    </w:p>
    <w:p w:rsidR="00AE7841" w:rsidRPr="00251D4E" w:rsidRDefault="00F36485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Kristiansand er en kommune s</w:t>
      </w:r>
      <w:r w:rsidR="003D2538" w:rsidRPr="00251D4E">
        <w:rPr>
          <w:rFonts w:ascii="Times New Roman" w:hAnsi="Times New Roman" w:cs="Times New Roman"/>
          <w:sz w:val="24"/>
          <w:szCs w:val="24"/>
        </w:rPr>
        <w:t xml:space="preserve">om de senere år har foretatt </w:t>
      </w:r>
      <w:r w:rsidRPr="00251D4E">
        <w:rPr>
          <w:rFonts w:ascii="Times New Roman" w:hAnsi="Times New Roman" w:cs="Times New Roman"/>
          <w:sz w:val="24"/>
          <w:szCs w:val="24"/>
        </w:rPr>
        <w:t>omstilling og kostnadseffektivisering av renholdstjenesten.</w:t>
      </w:r>
      <w:r w:rsidR="00AE7841" w:rsidRPr="00251D4E">
        <w:rPr>
          <w:rFonts w:ascii="Times New Roman" w:hAnsi="Times New Roman" w:cs="Times New Roman"/>
          <w:sz w:val="24"/>
          <w:szCs w:val="24"/>
        </w:rPr>
        <w:t xml:space="preserve"> Evaluering av virksomheten startet i 2012 med bistand fra ekstern rådgiver, og var ferdig i 2013. </w:t>
      </w:r>
      <w:r w:rsidR="0078760E" w:rsidRPr="00251D4E">
        <w:rPr>
          <w:rFonts w:ascii="Times New Roman" w:hAnsi="Times New Roman" w:cs="Times New Roman"/>
          <w:sz w:val="24"/>
          <w:szCs w:val="24"/>
        </w:rPr>
        <w:t>Omstilling og implementering av nye rutiner ble gjen</w:t>
      </w:r>
      <w:r w:rsidR="003D2538" w:rsidRPr="00251D4E">
        <w:rPr>
          <w:rFonts w:ascii="Times New Roman" w:hAnsi="Times New Roman" w:cs="Times New Roman"/>
          <w:sz w:val="24"/>
          <w:szCs w:val="24"/>
        </w:rPr>
        <w:t xml:space="preserve">nomført i 2014-2015. Bemanningen </w:t>
      </w:r>
      <w:r w:rsidR="004B1189" w:rsidRPr="00251D4E">
        <w:rPr>
          <w:rFonts w:ascii="Times New Roman" w:hAnsi="Times New Roman" w:cs="Times New Roman"/>
          <w:sz w:val="24"/>
          <w:szCs w:val="24"/>
        </w:rPr>
        <w:t>er</w:t>
      </w:r>
      <w:r w:rsidR="00AA6932" w:rsidRPr="00251D4E">
        <w:rPr>
          <w:rFonts w:ascii="Times New Roman" w:hAnsi="Times New Roman" w:cs="Times New Roman"/>
          <w:sz w:val="24"/>
          <w:szCs w:val="24"/>
        </w:rPr>
        <w:t xml:space="preserve"> i sum</w:t>
      </w:r>
      <w:r w:rsidR="003D2538" w:rsidRPr="00251D4E">
        <w:rPr>
          <w:rFonts w:ascii="Times New Roman" w:hAnsi="Times New Roman" w:cs="Times New Roman"/>
          <w:sz w:val="24"/>
          <w:szCs w:val="24"/>
        </w:rPr>
        <w:t xml:space="preserve"> redusert med 2</w:t>
      </w:r>
      <w:r w:rsidR="004B1189" w:rsidRPr="00251D4E">
        <w:rPr>
          <w:rFonts w:ascii="Times New Roman" w:hAnsi="Times New Roman" w:cs="Times New Roman"/>
          <w:sz w:val="24"/>
          <w:szCs w:val="24"/>
        </w:rPr>
        <w:t>0 årsverk. Samtidig e</w:t>
      </w:r>
      <w:r w:rsidR="003D2538" w:rsidRPr="00251D4E">
        <w:rPr>
          <w:rFonts w:ascii="Times New Roman" w:hAnsi="Times New Roman" w:cs="Times New Roman"/>
          <w:sz w:val="24"/>
          <w:szCs w:val="24"/>
        </w:rPr>
        <w:t>r sykefraværet redusert med 25 %. Suksesskriterier for omstillingen har vært å rydde i stillingsprosenter, drive opplæring, gjennomføre HR-time med alle ansatte, oppfølging/innkalling av sykmeldte, involvering av NAV/bedriftslege og omplassering.</w:t>
      </w:r>
    </w:p>
    <w:p w:rsidR="003E376A" w:rsidRPr="00251D4E" w:rsidRDefault="003E376A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8A" w:rsidRPr="00251D4E" w:rsidRDefault="00AE7841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Renholdstjenesten</w:t>
      </w:r>
      <w:r w:rsidR="00A411AB" w:rsidRPr="00251D4E">
        <w:rPr>
          <w:rFonts w:ascii="Times New Roman" w:hAnsi="Times New Roman" w:cs="Times New Roman"/>
          <w:sz w:val="24"/>
          <w:szCs w:val="24"/>
        </w:rPr>
        <w:t xml:space="preserve"> i Kristiansand</w:t>
      </w:r>
      <w:r w:rsidR="00F36485" w:rsidRPr="00251D4E">
        <w:rPr>
          <w:rFonts w:ascii="Times New Roman" w:hAnsi="Times New Roman" w:cs="Times New Roman"/>
          <w:sz w:val="24"/>
          <w:szCs w:val="24"/>
        </w:rPr>
        <w:t xml:space="preserve"> er i dag </w:t>
      </w:r>
      <w:r w:rsidRPr="00251D4E">
        <w:rPr>
          <w:rFonts w:ascii="Times New Roman" w:hAnsi="Times New Roman" w:cs="Times New Roman"/>
          <w:sz w:val="24"/>
          <w:szCs w:val="24"/>
        </w:rPr>
        <w:t>inndelt i 6 geografiske soner. Hver sone har en teamleder og en renholder 1. Det er stor fleksibilitet i måten å organisere</w:t>
      </w:r>
      <w:r w:rsidR="00AA6932" w:rsidRPr="00251D4E">
        <w:rPr>
          <w:rFonts w:ascii="Times New Roman" w:hAnsi="Times New Roman" w:cs="Times New Roman"/>
          <w:sz w:val="24"/>
          <w:szCs w:val="24"/>
        </w:rPr>
        <w:t xml:space="preserve"> arbeidet</w:t>
      </w:r>
      <w:r w:rsidRPr="00251D4E">
        <w:rPr>
          <w:rFonts w:ascii="Times New Roman" w:hAnsi="Times New Roman" w:cs="Times New Roman"/>
          <w:sz w:val="24"/>
          <w:szCs w:val="24"/>
        </w:rPr>
        <w:t xml:space="preserve"> og fordele ressursene. </w:t>
      </w:r>
      <w:r w:rsidR="0078760E" w:rsidRPr="00251D4E">
        <w:rPr>
          <w:rFonts w:ascii="Times New Roman" w:hAnsi="Times New Roman" w:cs="Times New Roman"/>
          <w:sz w:val="24"/>
          <w:szCs w:val="24"/>
        </w:rPr>
        <w:t>Virksomheten disponerer 12 servicebiler.</w:t>
      </w:r>
    </w:p>
    <w:p w:rsidR="004F718A" w:rsidRPr="00251D4E" w:rsidRDefault="004F718A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485" w:rsidRPr="00251D4E" w:rsidRDefault="004F718A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 xml:space="preserve">Sammenligning </w:t>
      </w:r>
      <w:r w:rsidR="00501E79" w:rsidRPr="00251D4E">
        <w:rPr>
          <w:rFonts w:ascii="Times New Roman" w:hAnsi="Times New Roman" w:cs="Times New Roman"/>
          <w:sz w:val="24"/>
          <w:szCs w:val="24"/>
        </w:rPr>
        <w:t>mellom Sandn</w:t>
      </w:r>
      <w:r w:rsidRPr="00251D4E">
        <w:rPr>
          <w:rFonts w:ascii="Times New Roman" w:hAnsi="Times New Roman" w:cs="Times New Roman"/>
          <w:sz w:val="24"/>
          <w:szCs w:val="24"/>
        </w:rPr>
        <w:t>es og Kristiansand</w:t>
      </w:r>
      <w:r w:rsidR="00501E79" w:rsidRPr="00251D4E">
        <w:rPr>
          <w:rFonts w:ascii="Times New Roman" w:hAnsi="Times New Roman" w:cs="Times New Roman"/>
          <w:sz w:val="24"/>
          <w:szCs w:val="24"/>
        </w:rPr>
        <w:t>:</w:t>
      </w:r>
    </w:p>
    <w:p w:rsidR="00501E79" w:rsidRPr="00251D4E" w:rsidRDefault="00501E79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51D4E" w:rsidRPr="00251D4E" w:rsidTr="00F65F7F"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254" w:rsidRPr="00251D4E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Nøkkeltall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254" w:rsidRPr="00251D4E" w:rsidRDefault="00791254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Kristiansand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1254" w:rsidRPr="00251D4E" w:rsidRDefault="00791254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Sandnes</w:t>
            </w:r>
          </w:p>
        </w:tc>
      </w:tr>
      <w:tr w:rsidR="00251D4E" w:rsidRPr="00251D4E" w:rsidTr="00F65F7F"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791254" w:rsidRPr="00251D4E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Renholdere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54" w:rsidRPr="00251D4E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91254"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98,6 årsverk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791254" w:rsidRPr="00251D4E" w:rsidRDefault="00791254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114,2 årsverk</w:t>
            </w:r>
          </w:p>
        </w:tc>
      </w:tr>
      <w:tr w:rsidR="00251D4E" w:rsidRPr="00251D4E" w:rsidTr="00F65F7F">
        <w:tc>
          <w:tcPr>
            <w:tcW w:w="2265" w:type="dxa"/>
            <w:tcBorders>
              <w:right w:val="single" w:sz="4" w:space="0" w:color="auto"/>
            </w:tcBorders>
          </w:tcPr>
          <w:p w:rsidR="00791254" w:rsidRPr="00251D4E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Renholder 1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91254" w:rsidRPr="00251D4E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91254"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6,0 årsverk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91254" w:rsidRPr="00251D4E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91254"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B5315"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791254" w:rsidRPr="00251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årsverk</w:t>
            </w:r>
          </w:p>
        </w:tc>
      </w:tr>
      <w:tr w:rsidR="00397676" w:rsidRPr="00397676" w:rsidTr="00F65F7F">
        <w:tc>
          <w:tcPr>
            <w:tcW w:w="2265" w:type="dxa"/>
            <w:tcBorders>
              <w:right w:val="single" w:sz="4" w:space="0" w:color="auto"/>
            </w:tcBorders>
          </w:tcPr>
          <w:p w:rsidR="00791254" w:rsidRPr="00397676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Teamleder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91254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91254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6,0 årsverk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91254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91254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CB5315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91254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årsverk</w:t>
            </w:r>
          </w:p>
        </w:tc>
      </w:tr>
      <w:tr w:rsidR="00397676" w:rsidRPr="00397676" w:rsidTr="00F65F7F">
        <w:tc>
          <w:tcPr>
            <w:tcW w:w="2265" w:type="dxa"/>
            <w:tcBorders>
              <w:right w:val="single" w:sz="4" w:space="0" w:color="auto"/>
            </w:tcBorders>
          </w:tcPr>
          <w:p w:rsidR="00791254" w:rsidRPr="00397676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Sum stillinger</w:t>
            </w:r>
            <w:r w:rsidR="006C5E98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*)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91254" w:rsidRPr="00397676" w:rsidRDefault="00791254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110,6 årsverk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91254" w:rsidRPr="00397676" w:rsidRDefault="00791254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116,2 årsverk</w:t>
            </w:r>
          </w:p>
        </w:tc>
      </w:tr>
      <w:tr w:rsidR="00397676" w:rsidRPr="00397676" w:rsidTr="00F65F7F">
        <w:tc>
          <w:tcPr>
            <w:tcW w:w="2265" w:type="dxa"/>
            <w:tcBorders>
              <w:right w:val="single" w:sz="4" w:space="0" w:color="auto"/>
            </w:tcBorders>
          </w:tcPr>
          <w:p w:rsidR="00791254" w:rsidRPr="00397676" w:rsidRDefault="00791254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Renholdsareal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91254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91254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300.000 m2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91254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91254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260.000 m2</w:t>
            </w:r>
          </w:p>
        </w:tc>
      </w:tr>
      <w:tr w:rsidR="00397676" w:rsidRPr="00397676" w:rsidTr="00F65F7F">
        <w:tc>
          <w:tcPr>
            <w:tcW w:w="2265" w:type="dxa"/>
            <w:tcBorders>
              <w:right w:val="single" w:sz="4" w:space="0" w:color="auto"/>
            </w:tcBorders>
          </w:tcPr>
          <w:p w:rsidR="007168BC" w:rsidRPr="00397676" w:rsidRDefault="007168BC" w:rsidP="00F7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Sykefravær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168BC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B763D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ca 11 %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168BC" w:rsidRPr="00397676" w:rsidRDefault="00F65F7F" w:rsidP="00F65F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7B763D" w:rsidRPr="00397676">
              <w:rPr>
                <w:rFonts w:ascii="Times New Roman" w:hAnsi="Times New Roman" w:cs="Times New Roman"/>
                <w:i/>
                <w:sz w:val="24"/>
                <w:szCs w:val="24"/>
              </w:rPr>
              <w:t>6,6 %</w:t>
            </w:r>
          </w:p>
        </w:tc>
      </w:tr>
    </w:tbl>
    <w:p w:rsidR="004F718A" w:rsidRPr="00397676" w:rsidRDefault="006C5E98" w:rsidP="00F75653">
      <w:pPr>
        <w:spacing w:after="0"/>
        <w:rPr>
          <w:rFonts w:ascii="Times New Roman" w:hAnsi="Times New Roman" w:cs="Times New Roman"/>
        </w:rPr>
      </w:pPr>
      <w:r w:rsidRPr="00397676">
        <w:rPr>
          <w:rFonts w:ascii="Times New Roman" w:hAnsi="Times New Roman" w:cs="Times New Roman"/>
          <w:sz w:val="24"/>
          <w:szCs w:val="24"/>
        </w:rPr>
        <w:t xml:space="preserve">*): </w:t>
      </w:r>
      <w:r w:rsidRPr="00397676">
        <w:rPr>
          <w:rFonts w:ascii="Times New Roman" w:hAnsi="Times New Roman" w:cs="Times New Roman"/>
        </w:rPr>
        <w:t>Eks. stilling som renholdsjef/avd.leder og merkantile støttefunksjoner</w:t>
      </w:r>
    </w:p>
    <w:p w:rsidR="006C5E98" w:rsidRPr="00397676" w:rsidRDefault="006C5E98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D21" w:rsidRPr="00397676" w:rsidRDefault="008C7D21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6">
        <w:rPr>
          <w:rFonts w:ascii="Times New Roman" w:hAnsi="Times New Roman" w:cs="Times New Roman"/>
          <w:sz w:val="24"/>
          <w:szCs w:val="24"/>
        </w:rPr>
        <w:t>Tilleggstjenester som leveres på bestilling er bl.a. mattevask, gardinvask, tekstilrens, tømming avfallsbøtter og utvendig vindusvask.</w:t>
      </w:r>
    </w:p>
    <w:p w:rsidR="008C7D21" w:rsidRPr="00397676" w:rsidRDefault="008C7D21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8BC" w:rsidRPr="00251D4E" w:rsidRDefault="005748B3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6">
        <w:rPr>
          <w:rFonts w:ascii="Times New Roman" w:hAnsi="Times New Roman" w:cs="Times New Roman"/>
          <w:sz w:val="24"/>
          <w:szCs w:val="24"/>
        </w:rPr>
        <w:t>Basert på Kristiansand sin modell for organisering av renholdstjenesten skulle det</w:t>
      </w:r>
      <w:r w:rsidR="00346CD4" w:rsidRPr="00397676">
        <w:rPr>
          <w:rFonts w:ascii="Times New Roman" w:hAnsi="Times New Roman" w:cs="Times New Roman"/>
          <w:sz w:val="24"/>
          <w:szCs w:val="24"/>
        </w:rPr>
        <w:t xml:space="preserve"> i Sandnes</w:t>
      </w:r>
      <w:r w:rsidRPr="00397676">
        <w:rPr>
          <w:rFonts w:ascii="Times New Roman" w:hAnsi="Times New Roman" w:cs="Times New Roman"/>
          <w:sz w:val="24"/>
          <w:szCs w:val="24"/>
        </w:rPr>
        <w:t xml:space="preserve"> være et potensial for innsparing av inntil 20 årsverk totalt. </w:t>
      </w:r>
      <w:r w:rsidRPr="00397676">
        <w:rPr>
          <w:rFonts w:ascii="Times New Roman" w:hAnsi="Times New Roman" w:cs="Times New Roman"/>
          <w:sz w:val="24"/>
          <w:szCs w:val="24"/>
          <w:u w:val="single"/>
        </w:rPr>
        <w:t>Imidlertid må det presiseres at det ikke kan trekkes en slik konklusjon bare ved å omregne nøkkeltallen</w:t>
      </w:r>
      <w:r w:rsidR="00640351" w:rsidRPr="00397676">
        <w:rPr>
          <w:rFonts w:ascii="Times New Roman" w:hAnsi="Times New Roman" w:cs="Times New Roman"/>
          <w:sz w:val="24"/>
          <w:szCs w:val="24"/>
          <w:u w:val="single"/>
        </w:rPr>
        <w:t>e.</w:t>
      </w:r>
      <w:r w:rsidR="004F385D" w:rsidRPr="00397676">
        <w:rPr>
          <w:rFonts w:ascii="Times New Roman" w:hAnsi="Times New Roman" w:cs="Times New Roman"/>
          <w:sz w:val="24"/>
          <w:szCs w:val="24"/>
        </w:rPr>
        <w:t xml:space="preserve"> </w:t>
      </w:r>
      <w:r w:rsidR="007168BC" w:rsidRPr="00397676">
        <w:rPr>
          <w:rFonts w:ascii="Times New Roman" w:hAnsi="Times New Roman" w:cs="Times New Roman"/>
          <w:sz w:val="24"/>
          <w:szCs w:val="24"/>
        </w:rPr>
        <w:t>Renholdsplan for hver</w:t>
      </w:r>
      <w:r w:rsidR="00730575" w:rsidRPr="00397676">
        <w:rPr>
          <w:rFonts w:ascii="Times New Roman" w:hAnsi="Times New Roman" w:cs="Times New Roman"/>
          <w:sz w:val="24"/>
          <w:szCs w:val="24"/>
        </w:rPr>
        <w:t>t</w:t>
      </w:r>
      <w:r w:rsidR="007168BC" w:rsidRPr="00397676">
        <w:rPr>
          <w:rFonts w:ascii="Times New Roman" w:hAnsi="Times New Roman" w:cs="Times New Roman"/>
          <w:sz w:val="24"/>
          <w:szCs w:val="24"/>
        </w:rPr>
        <w:t xml:space="preserve"> enkelt bygg må dimensjoneres på grunnlag av lokalenes egenskapsprofil som omfatter romstørrelser, avstander/atkomst, materialbruk/overflater,</w:t>
      </w:r>
      <w:r w:rsidR="00E46181" w:rsidRPr="00397676">
        <w:rPr>
          <w:rFonts w:ascii="Times New Roman" w:hAnsi="Times New Roman" w:cs="Times New Roman"/>
          <w:sz w:val="24"/>
          <w:szCs w:val="24"/>
        </w:rPr>
        <w:t xml:space="preserve"> tilstand,</w:t>
      </w:r>
      <w:r w:rsidR="007168BC" w:rsidRPr="00397676">
        <w:rPr>
          <w:rFonts w:ascii="Times New Roman" w:hAnsi="Times New Roman" w:cs="Times New Roman"/>
          <w:sz w:val="24"/>
          <w:szCs w:val="24"/>
        </w:rPr>
        <w:t xml:space="preserve"> fasiliteter</w:t>
      </w:r>
      <w:r w:rsidR="00732517" w:rsidRPr="00397676">
        <w:rPr>
          <w:rFonts w:ascii="Times New Roman" w:hAnsi="Times New Roman" w:cs="Times New Roman"/>
          <w:sz w:val="24"/>
          <w:szCs w:val="24"/>
        </w:rPr>
        <w:t>/inventar/utstyr</w:t>
      </w:r>
      <w:r w:rsidR="00346CD4" w:rsidRPr="00397676">
        <w:rPr>
          <w:rFonts w:ascii="Times New Roman" w:hAnsi="Times New Roman" w:cs="Times New Roman"/>
          <w:sz w:val="24"/>
          <w:szCs w:val="24"/>
        </w:rPr>
        <w:t>, brukstider m.m. Dessuten kreves nye stillinger som teamledere</w:t>
      </w:r>
      <w:r w:rsidR="004E10A5" w:rsidRPr="00397676">
        <w:rPr>
          <w:rFonts w:ascii="Times New Roman" w:hAnsi="Times New Roman" w:cs="Times New Roman"/>
          <w:sz w:val="24"/>
          <w:szCs w:val="24"/>
        </w:rPr>
        <w:t>, kompetansebygging</w:t>
      </w:r>
      <w:r w:rsidR="003B53AF" w:rsidRPr="00397676">
        <w:rPr>
          <w:rFonts w:ascii="Times New Roman" w:hAnsi="Times New Roman" w:cs="Times New Roman"/>
          <w:sz w:val="24"/>
          <w:szCs w:val="24"/>
        </w:rPr>
        <w:t xml:space="preserve"> og opplæring internt</w:t>
      </w:r>
      <w:r w:rsidR="005C06E4" w:rsidRPr="00397676">
        <w:rPr>
          <w:rFonts w:ascii="Times New Roman" w:hAnsi="Times New Roman" w:cs="Times New Roman"/>
          <w:sz w:val="24"/>
          <w:szCs w:val="24"/>
        </w:rPr>
        <w:t xml:space="preserve">, samt </w:t>
      </w:r>
      <w:r w:rsidR="005C06E4" w:rsidRPr="00251D4E">
        <w:rPr>
          <w:rFonts w:ascii="Times New Roman" w:hAnsi="Times New Roman" w:cs="Times New Roman"/>
          <w:sz w:val="24"/>
          <w:szCs w:val="24"/>
        </w:rPr>
        <w:t>inves</w:t>
      </w:r>
      <w:r w:rsidR="00D63567" w:rsidRPr="00251D4E">
        <w:rPr>
          <w:rFonts w:ascii="Times New Roman" w:hAnsi="Times New Roman" w:cs="Times New Roman"/>
          <w:sz w:val="24"/>
          <w:szCs w:val="24"/>
        </w:rPr>
        <w:t>t</w:t>
      </w:r>
      <w:r w:rsidR="005C06E4" w:rsidRPr="00251D4E">
        <w:rPr>
          <w:rFonts w:ascii="Times New Roman" w:hAnsi="Times New Roman" w:cs="Times New Roman"/>
          <w:sz w:val="24"/>
          <w:szCs w:val="24"/>
        </w:rPr>
        <w:t>ering i nytt materiell og utstyr.</w:t>
      </w:r>
    </w:p>
    <w:p w:rsidR="005748B3" w:rsidRPr="00251D4E" w:rsidRDefault="005748B3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38" w:rsidRPr="00251D4E" w:rsidRDefault="003D2538" w:rsidP="00F75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D4E">
        <w:rPr>
          <w:rFonts w:ascii="Times New Roman" w:hAnsi="Times New Roman" w:cs="Times New Roman"/>
          <w:b/>
          <w:sz w:val="24"/>
          <w:szCs w:val="24"/>
        </w:rPr>
        <w:t>Vurdering</w:t>
      </w:r>
    </w:p>
    <w:p w:rsidR="00732517" w:rsidRPr="00251D4E" w:rsidRDefault="00732517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 xml:space="preserve">Innsparingskravet på kr 11 mill. innebærer en nedbemanning på 20 årsverk, dvs en reduksjon på 17,5 %. </w:t>
      </w:r>
      <w:r w:rsidR="008D3563" w:rsidRPr="00251D4E">
        <w:rPr>
          <w:rFonts w:ascii="Times New Roman" w:hAnsi="Times New Roman" w:cs="Times New Roman"/>
          <w:sz w:val="24"/>
          <w:szCs w:val="24"/>
        </w:rPr>
        <w:t>Konsekvensene vil med stor sannsynlighet være at kvalitetskravene iht gjeldende forskrifter ikke kan overholdes</w:t>
      </w:r>
      <w:r w:rsidR="00730575">
        <w:rPr>
          <w:rFonts w:ascii="Times New Roman" w:hAnsi="Times New Roman" w:cs="Times New Roman"/>
          <w:sz w:val="24"/>
          <w:szCs w:val="24"/>
        </w:rPr>
        <w:t>.</w:t>
      </w:r>
    </w:p>
    <w:p w:rsidR="008D3563" w:rsidRPr="00251D4E" w:rsidRDefault="008D3563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D21" w:rsidRPr="004D74E0" w:rsidRDefault="008C7D21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Når en vurderer å redusere renholdsbudsjettet skal en også være bevisst at det er tjenester som allerede er utfaset ifm tidligere nedskjæringer, men som virksomhetene</w:t>
      </w:r>
      <w:r w:rsidR="008D3563" w:rsidRPr="00251D4E">
        <w:rPr>
          <w:rFonts w:ascii="Times New Roman" w:hAnsi="Times New Roman" w:cs="Times New Roman"/>
          <w:sz w:val="24"/>
          <w:szCs w:val="24"/>
        </w:rPr>
        <w:t xml:space="preserve"> løpende</w:t>
      </w:r>
      <w:r w:rsidRPr="00251D4E">
        <w:rPr>
          <w:rFonts w:ascii="Times New Roman" w:hAnsi="Times New Roman" w:cs="Times New Roman"/>
          <w:sz w:val="24"/>
          <w:szCs w:val="24"/>
        </w:rPr>
        <w:t xml:space="preserve"> melder behov for å få levert. Eksempler er</w:t>
      </w:r>
      <w:r w:rsidR="00B44161" w:rsidRPr="00251D4E">
        <w:rPr>
          <w:rFonts w:ascii="Times New Roman" w:hAnsi="Times New Roman" w:cs="Times New Roman"/>
          <w:sz w:val="24"/>
          <w:szCs w:val="24"/>
        </w:rPr>
        <w:t xml:space="preserve"> utvendig vindusvask og</w:t>
      </w:r>
      <w:r w:rsidRPr="00251D4E">
        <w:rPr>
          <w:rFonts w:ascii="Times New Roman" w:hAnsi="Times New Roman" w:cs="Times New Roman"/>
          <w:sz w:val="24"/>
          <w:szCs w:val="24"/>
        </w:rPr>
        <w:t xml:space="preserve"> renhold «i høyden» (lysarmaturer, ventilasjonskanaler og lignende).</w:t>
      </w:r>
      <w:r w:rsidR="00E2451B" w:rsidRPr="00251D4E">
        <w:rPr>
          <w:rFonts w:ascii="Times New Roman" w:hAnsi="Times New Roman" w:cs="Times New Roman"/>
          <w:sz w:val="24"/>
          <w:szCs w:val="24"/>
        </w:rPr>
        <w:t xml:space="preserve"> Likeså har tilsynsmyndighetene ved </w:t>
      </w:r>
      <w:r w:rsidR="001B0072">
        <w:rPr>
          <w:rFonts w:ascii="Times New Roman" w:hAnsi="Times New Roman" w:cs="Times New Roman"/>
          <w:sz w:val="24"/>
          <w:szCs w:val="24"/>
        </w:rPr>
        <w:t>flere</w:t>
      </w:r>
      <w:r w:rsidR="00E2451B" w:rsidRPr="00251D4E">
        <w:rPr>
          <w:rFonts w:ascii="Times New Roman" w:hAnsi="Times New Roman" w:cs="Times New Roman"/>
          <w:sz w:val="24"/>
          <w:szCs w:val="24"/>
        </w:rPr>
        <w:t xml:space="preserve"> anledninger påvist avvik i forh</w:t>
      </w:r>
      <w:r w:rsidR="001326D5" w:rsidRPr="00251D4E">
        <w:rPr>
          <w:rFonts w:ascii="Times New Roman" w:hAnsi="Times New Roman" w:cs="Times New Roman"/>
          <w:sz w:val="24"/>
          <w:szCs w:val="24"/>
        </w:rPr>
        <w:t>old til forskriftskrav, med pålegg</w:t>
      </w:r>
      <w:r w:rsidR="00E2451B" w:rsidRPr="00251D4E">
        <w:rPr>
          <w:rFonts w:ascii="Times New Roman" w:hAnsi="Times New Roman" w:cs="Times New Roman"/>
          <w:sz w:val="24"/>
          <w:szCs w:val="24"/>
        </w:rPr>
        <w:t xml:space="preserve"> om iverksetting og dokumentasjon av tiltak. På disse områdene ville det under andre omstendigheter ha vært behov for å tilføre ressurser.</w:t>
      </w:r>
      <w:r w:rsidR="000479C1" w:rsidRPr="00251D4E">
        <w:rPr>
          <w:rFonts w:ascii="Times New Roman" w:hAnsi="Times New Roman" w:cs="Times New Roman"/>
          <w:sz w:val="24"/>
          <w:szCs w:val="24"/>
        </w:rPr>
        <w:t xml:space="preserve"> </w:t>
      </w:r>
      <w:r w:rsidR="00563389" w:rsidRPr="00251D4E">
        <w:rPr>
          <w:rFonts w:ascii="Times New Roman" w:hAnsi="Times New Roman" w:cs="Times New Roman"/>
          <w:sz w:val="24"/>
          <w:szCs w:val="24"/>
        </w:rPr>
        <w:t>R</w:t>
      </w:r>
      <w:r w:rsidR="000479C1" w:rsidRPr="00251D4E">
        <w:rPr>
          <w:rFonts w:ascii="Times New Roman" w:hAnsi="Times New Roman" w:cs="Times New Roman"/>
          <w:sz w:val="24"/>
          <w:szCs w:val="24"/>
        </w:rPr>
        <w:t>ådmannens stab har vist til at det stilles særskilt krav til renhold i skolene, og at det dermed ikke er gitt at det vil være mulig med innsparing på renhold</w:t>
      </w:r>
      <w:r w:rsidR="000479C1" w:rsidRPr="004D74E0">
        <w:rPr>
          <w:rFonts w:ascii="Times New Roman" w:hAnsi="Times New Roman" w:cs="Times New Roman"/>
          <w:sz w:val="24"/>
          <w:szCs w:val="24"/>
        </w:rPr>
        <w:t>.</w:t>
      </w:r>
      <w:r w:rsidR="00063356" w:rsidRPr="004D74E0">
        <w:rPr>
          <w:rFonts w:ascii="Times New Roman" w:hAnsi="Times New Roman" w:cs="Times New Roman"/>
          <w:sz w:val="24"/>
          <w:szCs w:val="24"/>
        </w:rPr>
        <w:t xml:space="preserve"> Likeså har HAMU bedt om at det i skolebygg etableres renhold av personalfasiliteter i elevfrie perioder</w:t>
      </w:r>
      <w:r w:rsidR="00F548B9" w:rsidRPr="004D74E0">
        <w:rPr>
          <w:rFonts w:ascii="Times New Roman" w:hAnsi="Times New Roman" w:cs="Times New Roman"/>
          <w:sz w:val="24"/>
          <w:szCs w:val="24"/>
        </w:rPr>
        <w:t xml:space="preserve"> (ferier)</w:t>
      </w:r>
      <w:r w:rsidR="00063356" w:rsidRPr="004D74E0">
        <w:rPr>
          <w:rFonts w:ascii="Times New Roman" w:hAnsi="Times New Roman" w:cs="Times New Roman"/>
          <w:sz w:val="24"/>
          <w:szCs w:val="24"/>
        </w:rPr>
        <w:t>.</w:t>
      </w:r>
    </w:p>
    <w:p w:rsidR="000C0D9B" w:rsidRPr="00251D4E" w:rsidRDefault="000C0D9B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89" w:rsidRPr="00251D4E" w:rsidRDefault="00563389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Arbeidsgruppen har på bakgrunn av den kunnskap og</w:t>
      </w:r>
      <w:r w:rsidR="00B11085" w:rsidRPr="00251D4E">
        <w:rPr>
          <w:rFonts w:ascii="Times New Roman" w:hAnsi="Times New Roman" w:cs="Times New Roman"/>
          <w:sz w:val="24"/>
          <w:szCs w:val="24"/>
        </w:rPr>
        <w:t xml:space="preserve"> de </w:t>
      </w:r>
      <w:r w:rsidRPr="00251D4E">
        <w:rPr>
          <w:rFonts w:ascii="Times New Roman" w:hAnsi="Times New Roman" w:cs="Times New Roman"/>
          <w:sz w:val="24"/>
          <w:szCs w:val="24"/>
        </w:rPr>
        <w:t>opplysninger som foreligger</w:t>
      </w:r>
      <w:r w:rsidR="00B11085" w:rsidRPr="00251D4E">
        <w:rPr>
          <w:rFonts w:ascii="Times New Roman" w:hAnsi="Times New Roman" w:cs="Times New Roman"/>
          <w:sz w:val="24"/>
          <w:szCs w:val="24"/>
        </w:rPr>
        <w:t>,</w:t>
      </w:r>
      <w:r w:rsidRPr="00251D4E">
        <w:rPr>
          <w:rFonts w:ascii="Times New Roman" w:hAnsi="Times New Roman" w:cs="Times New Roman"/>
          <w:sz w:val="24"/>
          <w:szCs w:val="24"/>
        </w:rPr>
        <w:t xml:space="preserve"> vurdert hva som kan bli effekten ved </w:t>
      </w:r>
      <w:r w:rsidR="00B11085" w:rsidRPr="00251D4E">
        <w:rPr>
          <w:rFonts w:ascii="Times New Roman" w:hAnsi="Times New Roman" w:cs="Times New Roman"/>
          <w:sz w:val="24"/>
          <w:szCs w:val="24"/>
        </w:rPr>
        <w:t>gjennomføring av tiltak 1 til 6:</w:t>
      </w:r>
    </w:p>
    <w:p w:rsidR="00563389" w:rsidRPr="00251D4E" w:rsidRDefault="00563389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330" w:rsidRPr="00251D4E" w:rsidRDefault="00A97127" w:rsidP="002373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1D4E">
        <w:rPr>
          <w:rFonts w:ascii="Times New Roman" w:hAnsi="Times New Roman" w:cs="Times New Roman"/>
          <w:sz w:val="24"/>
          <w:szCs w:val="24"/>
          <w:u w:val="single"/>
        </w:rPr>
        <w:t>Innsparinger</w:t>
      </w:r>
    </w:p>
    <w:p w:rsidR="00237330" w:rsidRPr="00251D4E" w:rsidRDefault="00237330" w:rsidP="0023733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 xml:space="preserve">Reduksjon </w:t>
      </w:r>
      <w:r w:rsidR="00D473FC" w:rsidRPr="00251D4E">
        <w:rPr>
          <w:rFonts w:ascii="Times New Roman" w:hAnsi="Times New Roman" w:cs="Times New Roman"/>
          <w:sz w:val="24"/>
          <w:szCs w:val="24"/>
        </w:rPr>
        <w:t>på inntil kr 2 mill. i 2016</w:t>
      </w:r>
      <w:r w:rsidR="00D473FC" w:rsidRPr="00251D4E">
        <w:rPr>
          <w:rFonts w:ascii="Times New Roman" w:hAnsi="Times New Roman" w:cs="Times New Roman"/>
          <w:sz w:val="24"/>
          <w:szCs w:val="24"/>
        </w:rPr>
        <w:tab/>
      </w:r>
      <w:r w:rsidRPr="00251D4E">
        <w:rPr>
          <w:rFonts w:ascii="Times New Roman" w:hAnsi="Times New Roman" w:cs="Times New Roman"/>
          <w:sz w:val="24"/>
          <w:szCs w:val="24"/>
        </w:rPr>
        <w:t>(halvårseffekt av tiltak 1 til 3)</w:t>
      </w:r>
    </w:p>
    <w:p w:rsidR="00237330" w:rsidRPr="00251D4E" w:rsidRDefault="0028291B" w:rsidP="0023733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Reduksjon på inntil kr 9</w:t>
      </w:r>
      <w:r w:rsidR="00237330" w:rsidRPr="00251D4E">
        <w:rPr>
          <w:rFonts w:ascii="Times New Roman" w:hAnsi="Times New Roman" w:cs="Times New Roman"/>
          <w:sz w:val="24"/>
          <w:szCs w:val="24"/>
        </w:rPr>
        <w:t xml:space="preserve"> mill. i 2017</w:t>
      </w:r>
      <w:r w:rsidR="00237330" w:rsidRPr="00251D4E">
        <w:rPr>
          <w:rFonts w:ascii="Times New Roman" w:hAnsi="Times New Roman" w:cs="Times New Roman"/>
          <w:sz w:val="24"/>
          <w:szCs w:val="24"/>
        </w:rPr>
        <w:tab/>
        <w:t>(helårseffekt av tiltak 1 til 6</w:t>
      </w:r>
      <w:r w:rsidR="004E10A5" w:rsidRPr="00251D4E">
        <w:rPr>
          <w:rFonts w:ascii="Times New Roman" w:hAnsi="Times New Roman" w:cs="Times New Roman"/>
          <w:sz w:val="24"/>
          <w:szCs w:val="24"/>
        </w:rPr>
        <w:t>)</w:t>
      </w:r>
    </w:p>
    <w:p w:rsidR="00237330" w:rsidRPr="00251D4E" w:rsidRDefault="00237330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94" w:rsidRPr="00251D4E" w:rsidRDefault="00A97127" w:rsidP="00F75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  <w:u w:val="single"/>
        </w:rPr>
        <w:t>Konsekvenser</w:t>
      </w:r>
    </w:p>
    <w:p w:rsidR="00346CD4" w:rsidRPr="00251D4E" w:rsidRDefault="00C23894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Nedbemanning av inntil</w:t>
      </w:r>
      <w:r w:rsidR="00A97127" w:rsidRPr="00251D4E">
        <w:rPr>
          <w:rFonts w:ascii="Times New Roman" w:hAnsi="Times New Roman" w:cs="Times New Roman"/>
          <w:sz w:val="24"/>
          <w:szCs w:val="24"/>
        </w:rPr>
        <w:t xml:space="preserve"> 20 årsverk</w:t>
      </w:r>
    </w:p>
    <w:p w:rsidR="00C23894" w:rsidRPr="00251D4E" w:rsidRDefault="00C23894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Lavere renholdskvalitet</w:t>
      </w:r>
    </w:p>
    <w:p w:rsidR="00E2451B" w:rsidRPr="00251D4E" w:rsidRDefault="00A00B0E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S</w:t>
      </w:r>
      <w:r w:rsidR="00785497" w:rsidRPr="00251D4E">
        <w:rPr>
          <w:rFonts w:ascii="Times New Roman" w:hAnsi="Times New Roman" w:cs="Times New Roman"/>
          <w:sz w:val="24"/>
          <w:szCs w:val="24"/>
        </w:rPr>
        <w:t xml:space="preserve">annsynlighet for </w:t>
      </w:r>
      <w:r w:rsidR="00F1134A">
        <w:rPr>
          <w:rFonts w:ascii="Times New Roman" w:hAnsi="Times New Roman" w:cs="Times New Roman"/>
          <w:sz w:val="24"/>
          <w:szCs w:val="24"/>
        </w:rPr>
        <w:t xml:space="preserve">at det oppstår </w:t>
      </w:r>
      <w:r w:rsidR="00785497" w:rsidRPr="00251D4E">
        <w:rPr>
          <w:rFonts w:ascii="Times New Roman" w:hAnsi="Times New Roman" w:cs="Times New Roman"/>
          <w:sz w:val="24"/>
          <w:szCs w:val="24"/>
        </w:rPr>
        <w:t>avvik fra forskriftskrav</w:t>
      </w:r>
    </w:p>
    <w:p w:rsidR="00A97127" w:rsidRPr="00251D4E" w:rsidRDefault="00A97127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D4E">
        <w:rPr>
          <w:rFonts w:ascii="Times New Roman" w:hAnsi="Times New Roman" w:cs="Times New Roman"/>
          <w:sz w:val="24"/>
          <w:szCs w:val="24"/>
        </w:rPr>
        <w:t>Lokaler kan bli stengt i perioder</w:t>
      </w:r>
    </w:p>
    <w:p w:rsidR="0028291B" w:rsidRPr="00F1134A" w:rsidRDefault="0028291B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Behov for ekstra ressurser for å lukke avvik</w:t>
      </w:r>
    </w:p>
    <w:p w:rsidR="00955385" w:rsidRPr="00F1134A" w:rsidRDefault="00955385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Risiko for økt sykefravær</w:t>
      </w:r>
    </w:p>
    <w:p w:rsidR="00C831D8" w:rsidRPr="00F1134A" w:rsidRDefault="00C831D8" w:rsidP="00C23894">
      <w:pPr>
        <w:pStyle w:val="Listeavsnit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Dårlig omdømme</w:t>
      </w:r>
    </w:p>
    <w:p w:rsidR="00C23894" w:rsidRPr="00F1134A" w:rsidRDefault="00C23894" w:rsidP="00C23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356" w:rsidRDefault="000633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D9B" w:rsidRPr="00F1134A" w:rsidRDefault="000C0D9B" w:rsidP="000C0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4A">
        <w:rPr>
          <w:rFonts w:ascii="Times New Roman" w:hAnsi="Times New Roman" w:cs="Times New Roman"/>
          <w:b/>
          <w:sz w:val="24"/>
          <w:szCs w:val="24"/>
        </w:rPr>
        <w:lastRenderedPageBreak/>
        <w:t>Anbefaling</w:t>
      </w:r>
    </w:p>
    <w:p w:rsidR="00A411AB" w:rsidRPr="00F1134A" w:rsidRDefault="00A411AB" w:rsidP="00F1134A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Tiltak 1, 2 og 3 iverksettes</w:t>
      </w:r>
      <w:r w:rsidR="00115550" w:rsidRPr="00F1134A">
        <w:rPr>
          <w:rFonts w:ascii="Times New Roman" w:hAnsi="Times New Roman" w:cs="Times New Roman"/>
          <w:sz w:val="24"/>
          <w:szCs w:val="24"/>
        </w:rPr>
        <w:t xml:space="preserve"> fra august</w:t>
      </w:r>
      <w:r w:rsidRPr="00F1134A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90898" w:rsidRPr="00F1134A" w:rsidRDefault="00A411AB" w:rsidP="00F1134A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Tiltak 4, 5 og 6 gjennomføres</w:t>
      </w:r>
      <w:r w:rsidR="00115550" w:rsidRPr="00F1134A">
        <w:rPr>
          <w:rFonts w:ascii="Times New Roman" w:hAnsi="Times New Roman" w:cs="Times New Roman"/>
          <w:sz w:val="24"/>
          <w:szCs w:val="24"/>
        </w:rPr>
        <w:t xml:space="preserve"> </w:t>
      </w:r>
      <w:r w:rsidRPr="00F1134A">
        <w:rPr>
          <w:rFonts w:ascii="Times New Roman" w:hAnsi="Times New Roman" w:cs="Times New Roman"/>
          <w:sz w:val="24"/>
          <w:szCs w:val="24"/>
        </w:rPr>
        <w:t>i løpet av 2017</w:t>
      </w:r>
      <w:r w:rsidR="001B0072">
        <w:rPr>
          <w:rFonts w:ascii="Times New Roman" w:hAnsi="Times New Roman" w:cs="Times New Roman"/>
          <w:sz w:val="24"/>
          <w:szCs w:val="24"/>
        </w:rPr>
        <w:t xml:space="preserve"> innenfor gjeldende forskriftskrav</w:t>
      </w:r>
      <w:r w:rsidR="00115550" w:rsidRPr="00F1134A">
        <w:rPr>
          <w:rFonts w:ascii="Times New Roman" w:hAnsi="Times New Roman" w:cs="Times New Roman"/>
          <w:sz w:val="24"/>
          <w:szCs w:val="24"/>
        </w:rPr>
        <w:t xml:space="preserve">. Nytt renholdkonsept forutsettes utarbeidet innen </w:t>
      </w:r>
      <w:r w:rsidR="00890898" w:rsidRPr="00F1134A">
        <w:rPr>
          <w:rFonts w:ascii="Times New Roman" w:hAnsi="Times New Roman" w:cs="Times New Roman"/>
          <w:sz w:val="24"/>
          <w:szCs w:val="24"/>
        </w:rPr>
        <w:t xml:space="preserve">utgangen av </w:t>
      </w:r>
      <w:r w:rsidR="00115550" w:rsidRPr="00F1134A">
        <w:rPr>
          <w:rFonts w:ascii="Times New Roman" w:hAnsi="Times New Roman" w:cs="Times New Roman"/>
          <w:sz w:val="24"/>
          <w:szCs w:val="24"/>
        </w:rPr>
        <w:t>201</w:t>
      </w:r>
      <w:r w:rsidR="00890898" w:rsidRPr="00F1134A">
        <w:rPr>
          <w:rFonts w:ascii="Times New Roman" w:hAnsi="Times New Roman" w:cs="Times New Roman"/>
          <w:sz w:val="24"/>
          <w:szCs w:val="24"/>
        </w:rPr>
        <w:t>6</w:t>
      </w:r>
      <w:r w:rsidR="00115550" w:rsidRPr="00F1134A">
        <w:rPr>
          <w:rFonts w:ascii="Times New Roman" w:hAnsi="Times New Roman" w:cs="Times New Roman"/>
          <w:sz w:val="24"/>
          <w:szCs w:val="24"/>
        </w:rPr>
        <w:t>.</w:t>
      </w:r>
    </w:p>
    <w:p w:rsidR="000C0D9B" w:rsidRPr="00F1134A" w:rsidRDefault="000C0D9B" w:rsidP="00F1134A">
      <w:pPr>
        <w:pStyle w:val="Listeavsnit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34A">
        <w:rPr>
          <w:rFonts w:ascii="Times New Roman" w:hAnsi="Times New Roman" w:cs="Times New Roman"/>
          <w:sz w:val="24"/>
          <w:szCs w:val="24"/>
        </w:rPr>
        <w:t>For å kunne gjennomføre en så vidtgående omstilling fra 2017 må det tilføres kapa</w:t>
      </w:r>
      <w:r w:rsidR="00730575">
        <w:rPr>
          <w:rFonts w:ascii="Times New Roman" w:hAnsi="Times New Roman" w:cs="Times New Roman"/>
          <w:sz w:val="24"/>
          <w:szCs w:val="24"/>
        </w:rPr>
        <w:t>sitet og kompetanse fra ekstern</w:t>
      </w:r>
      <w:r w:rsidRPr="00F1134A">
        <w:rPr>
          <w:rFonts w:ascii="Times New Roman" w:hAnsi="Times New Roman" w:cs="Times New Roman"/>
          <w:sz w:val="24"/>
          <w:szCs w:val="24"/>
        </w:rPr>
        <w:t xml:space="preserve"> </w:t>
      </w:r>
      <w:r w:rsidR="00730575">
        <w:rPr>
          <w:rFonts w:ascii="Times New Roman" w:hAnsi="Times New Roman" w:cs="Times New Roman"/>
          <w:sz w:val="24"/>
          <w:szCs w:val="24"/>
        </w:rPr>
        <w:t>rådgiver</w:t>
      </w:r>
      <w:r w:rsidRPr="00F1134A">
        <w:rPr>
          <w:rFonts w:ascii="Times New Roman" w:hAnsi="Times New Roman" w:cs="Times New Roman"/>
          <w:sz w:val="24"/>
          <w:szCs w:val="24"/>
        </w:rPr>
        <w:t xml:space="preserve"> for å bistå i hele prosessen. </w:t>
      </w:r>
      <w:r w:rsidR="00A560D4" w:rsidRPr="00F1134A">
        <w:rPr>
          <w:rFonts w:ascii="Times New Roman" w:hAnsi="Times New Roman" w:cs="Times New Roman"/>
          <w:sz w:val="24"/>
          <w:szCs w:val="24"/>
        </w:rPr>
        <w:t xml:space="preserve">Kostnadene antas å bli ca kr </w:t>
      </w:r>
      <w:r w:rsidR="004A5307">
        <w:rPr>
          <w:rFonts w:ascii="Times New Roman" w:hAnsi="Times New Roman" w:cs="Times New Roman"/>
          <w:sz w:val="24"/>
          <w:szCs w:val="24"/>
        </w:rPr>
        <w:t>6</w:t>
      </w:r>
      <w:r w:rsidR="00A97127" w:rsidRPr="00F1134A">
        <w:rPr>
          <w:rFonts w:ascii="Times New Roman" w:hAnsi="Times New Roman" w:cs="Times New Roman"/>
          <w:sz w:val="24"/>
          <w:szCs w:val="24"/>
        </w:rPr>
        <w:t>00.000</w:t>
      </w:r>
      <w:r w:rsidR="00A560D4" w:rsidRPr="00F1134A">
        <w:rPr>
          <w:rFonts w:ascii="Times New Roman" w:hAnsi="Times New Roman" w:cs="Times New Roman"/>
          <w:sz w:val="24"/>
          <w:szCs w:val="24"/>
        </w:rPr>
        <w:t>, og det</w:t>
      </w:r>
      <w:r w:rsidRPr="00F1134A">
        <w:rPr>
          <w:rFonts w:ascii="Times New Roman" w:hAnsi="Times New Roman" w:cs="Times New Roman"/>
          <w:sz w:val="24"/>
          <w:szCs w:val="24"/>
        </w:rPr>
        <w:t xml:space="preserve"> </w:t>
      </w:r>
      <w:r w:rsidR="001A71B8">
        <w:rPr>
          <w:rFonts w:ascii="Times New Roman" w:hAnsi="Times New Roman" w:cs="Times New Roman"/>
          <w:sz w:val="24"/>
          <w:szCs w:val="24"/>
        </w:rPr>
        <w:t>må</w:t>
      </w:r>
      <w:r w:rsidRPr="00F1134A">
        <w:rPr>
          <w:rFonts w:ascii="Times New Roman" w:hAnsi="Times New Roman" w:cs="Times New Roman"/>
          <w:sz w:val="24"/>
          <w:szCs w:val="24"/>
        </w:rPr>
        <w:t xml:space="preserve"> søke</w:t>
      </w:r>
      <w:r w:rsidR="001A71B8">
        <w:rPr>
          <w:rFonts w:ascii="Times New Roman" w:hAnsi="Times New Roman" w:cs="Times New Roman"/>
          <w:sz w:val="24"/>
          <w:szCs w:val="24"/>
        </w:rPr>
        <w:t>s</w:t>
      </w:r>
      <w:r w:rsidRPr="00F1134A">
        <w:rPr>
          <w:rFonts w:ascii="Times New Roman" w:hAnsi="Times New Roman" w:cs="Times New Roman"/>
          <w:sz w:val="24"/>
          <w:szCs w:val="24"/>
        </w:rPr>
        <w:t xml:space="preserve"> tilleggsbevilgning ifm kommende tertialrapport.</w:t>
      </w:r>
      <w:r w:rsidR="00890898" w:rsidRPr="00F1134A">
        <w:rPr>
          <w:rFonts w:ascii="Times New Roman" w:hAnsi="Times New Roman" w:cs="Times New Roman"/>
          <w:sz w:val="24"/>
          <w:szCs w:val="24"/>
        </w:rPr>
        <w:t xml:space="preserve"> Videre må det i økonomiplanen </w:t>
      </w:r>
      <w:r w:rsidR="00B1567A" w:rsidRPr="00F1134A">
        <w:rPr>
          <w:rFonts w:ascii="Times New Roman" w:hAnsi="Times New Roman" w:cs="Times New Roman"/>
          <w:sz w:val="24"/>
          <w:szCs w:val="24"/>
        </w:rPr>
        <w:t>innarbeides</w:t>
      </w:r>
      <w:r w:rsidR="00890898" w:rsidRPr="00F1134A">
        <w:rPr>
          <w:rFonts w:ascii="Times New Roman" w:hAnsi="Times New Roman" w:cs="Times New Roman"/>
          <w:sz w:val="24"/>
          <w:szCs w:val="24"/>
        </w:rPr>
        <w:t xml:space="preserve"> etableringsmidler til anskaffelse av </w:t>
      </w:r>
      <w:r w:rsidR="00B1567A" w:rsidRPr="00F1134A">
        <w:rPr>
          <w:rFonts w:ascii="Times New Roman" w:hAnsi="Times New Roman" w:cs="Times New Roman"/>
          <w:sz w:val="24"/>
          <w:szCs w:val="24"/>
        </w:rPr>
        <w:t>nytt utstyr og elektronisk fagsystem.</w:t>
      </w:r>
      <w:r w:rsidR="00F9652F" w:rsidRPr="00F1134A">
        <w:rPr>
          <w:rFonts w:ascii="Times New Roman" w:hAnsi="Times New Roman" w:cs="Times New Roman"/>
          <w:sz w:val="24"/>
          <w:szCs w:val="24"/>
        </w:rPr>
        <w:t xml:space="preserve"> Antatt kostnad er kr 500.000.</w:t>
      </w:r>
    </w:p>
    <w:p w:rsidR="00E2451B" w:rsidRPr="00F1134A" w:rsidRDefault="00E2451B" w:rsidP="00C23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CD4" w:rsidRPr="00397676" w:rsidRDefault="00346CD4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D9B" w:rsidRPr="00397676" w:rsidRDefault="000C0D9B" w:rsidP="00F7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DF" w:rsidRPr="00397676" w:rsidRDefault="00BF4D8F" w:rsidP="0037457E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397676">
        <w:rPr>
          <w:rFonts w:ascii="Times New Roman" w:hAnsi="Times New Roman" w:cs="Times New Roman"/>
          <w:sz w:val="24"/>
          <w:szCs w:val="24"/>
        </w:rPr>
        <w:t xml:space="preserve">Sandnes, </w:t>
      </w:r>
      <w:r w:rsidR="00F548B9" w:rsidRPr="00397676">
        <w:rPr>
          <w:rFonts w:ascii="Times New Roman" w:hAnsi="Times New Roman" w:cs="Times New Roman"/>
          <w:sz w:val="24"/>
          <w:szCs w:val="24"/>
        </w:rPr>
        <w:t>30</w:t>
      </w:r>
      <w:r w:rsidR="00E2451B" w:rsidRPr="00397676">
        <w:rPr>
          <w:rFonts w:ascii="Times New Roman" w:hAnsi="Times New Roman" w:cs="Times New Roman"/>
          <w:sz w:val="24"/>
          <w:szCs w:val="24"/>
        </w:rPr>
        <w:t>. mars 2016</w:t>
      </w:r>
    </w:p>
    <w:p w:rsidR="0037457E" w:rsidRPr="00397676" w:rsidRDefault="0037457E" w:rsidP="00374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758" w:rsidRDefault="001D4758" w:rsidP="001D4758">
      <w:pPr>
        <w:spacing w:after="0"/>
        <w:rPr>
          <w:rFonts w:cs="Times New Roman"/>
        </w:rPr>
      </w:pPr>
    </w:p>
    <w:p w:rsidR="001D4758" w:rsidRDefault="001D4758" w:rsidP="001D4758">
      <w:pPr>
        <w:spacing w:after="0"/>
        <w:rPr>
          <w:rFonts w:cs="Times New Roman"/>
        </w:rPr>
      </w:pP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…………….……………………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…………….……………………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…………….……………………</w:t>
      </w: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Kjetil Nevøy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Annette Bore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Erik Hansen Berge</w:t>
      </w:r>
    </w:p>
    <w:p w:rsidR="001D4758" w:rsidRDefault="001D4758" w:rsidP="001D4758">
      <w:pPr>
        <w:spacing w:after="0"/>
        <w:rPr>
          <w:rFonts w:cs="Times New Roman"/>
        </w:rPr>
      </w:pP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…………….……………………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…………….……………………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…………….……………………</w:t>
      </w: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Anja Oseland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Andres Krogedal</w:t>
      </w:r>
      <w:r>
        <w:rPr>
          <w:rFonts w:cs="Times New Roman"/>
        </w:rPr>
        <w:tab/>
      </w:r>
      <w:r>
        <w:rPr>
          <w:rFonts w:cs="Times New Roman"/>
        </w:rPr>
        <w:tab/>
        <w:t>Cathrine Hauff Nordvall</w:t>
      </w:r>
    </w:p>
    <w:p w:rsidR="001D4758" w:rsidRDefault="001D4758" w:rsidP="001D4758">
      <w:pPr>
        <w:spacing w:after="0"/>
        <w:rPr>
          <w:rFonts w:cs="Times New Roman"/>
        </w:rPr>
      </w:pP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…………….……………………</w:t>
      </w:r>
    </w:p>
    <w:p w:rsidR="001D4758" w:rsidRDefault="001D4758" w:rsidP="001D4758">
      <w:pPr>
        <w:spacing w:after="0"/>
        <w:rPr>
          <w:rFonts w:cs="Times New Roman"/>
        </w:rPr>
      </w:pPr>
      <w:r>
        <w:rPr>
          <w:rFonts w:cs="Times New Roman"/>
        </w:rPr>
        <w:t>Stein Dirdal</w:t>
      </w:r>
    </w:p>
    <w:p w:rsidR="0037457E" w:rsidRPr="00F1134A" w:rsidRDefault="0037457E" w:rsidP="003745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457E" w:rsidRPr="00F113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32" w:rsidRDefault="00AA6932" w:rsidP="00AA6932">
      <w:pPr>
        <w:spacing w:after="0" w:line="240" w:lineRule="auto"/>
      </w:pPr>
      <w:r>
        <w:separator/>
      </w:r>
    </w:p>
  </w:endnote>
  <w:endnote w:type="continuationSeparator" w:id="0">
    <w:p w:rsidR="00AA6932" w:rsidRDefault="00AA6932" w:rsidP="00A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04199"/>
      <w:docPartObj>
        <w:docPartGallery w:val="Page Numbers (Bottom of Page)"/>
        <w:docPartUnique/>
      </w:docPartObj>
    </w:sdtPr>
    <w:sdtEndPr/>
    <w:sdtContent>
      <w:p w:rsidR="008F2D60" w:rsidRDefault="008F2D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D0">
          <w:rPr>
            <w:noProof/>
          </w:rPr>
          <w:t>1</w:t>
        </w:r>
        <w:r>
          <w:fldChar w:fldCharType="end"/>
        </w:r>
      </w:p>
    </w:sdtContent>
  </w:sdt>
  <w:p w:rsidR="00AA6932" w:rsidRDefault="00AA69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32" w:rsidRDefault="00AA6932" w:rsidP="00AA6932">
      <w:pPr>
        <w:spacing w:after="0" w:line="240" w:lineRule="auto"/>
      </w:pPr>
      <w:r>
        <w:separator/>
      </w:r>
    </w:p>
  </w:footnote>
  <w:footnote w:type="continuationSeparator" w:id="0">
    <w:p w:rsidR="00AA6932" w:rsidRDefault="00AA6932" w:rsidP="00AA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32" w:rsidRDefault="00AA69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7E9"/>
    <w:multiLevelType w:val="hybridMultilevel"/>
    <w:tmpl w:val="51D83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5E2"/>
    <w:multiLevelType w:val="hybridMultilevel"/>
    <w:tmpl w:val="7EB20EEC"/>
    <w:lvl w:ilvl="0" w:tplc="C0CA99F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93E9B"/>
    <w:multiLevelType w:val="hybridMultilevel"/>
    <w:tmpl w:val="DDD861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77CF6"/>
    <w:multiLevelType w:val="hybridMultilevel"/>
    <w:tmpl w:val="89B464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41D46"/>
    <w:multiLevelType w:val="hybridMultilevel"/>
    <w:tmpl w:val="8A2C4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F2DC8"/>
    <w:multiLevelType w:val="hybridMultilevel"/>
    <w:tmpl w:val="32544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6E5C"/>
    <w:multiLevelType w:val="hybridMultilevel"/>
    <w:tmpl w:val="1C122C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B7AB9"/>
    <w:multiLevelType w:val="hybridMultilevel"/>
    <w:tmpl w:val="B04E1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3D9"/>
    <w:multiLevelType w:val="hybridMultilevel"/>
    <w:tmpl w:val="215ADF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A78C8"/>
    <w:multiLevelType w:val="hybridMultilevel"/>
    <w:tmpl w:val="E0AEF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75514"/>
    <w:multiLevelType w:val="hybridMultilevel"/>
    <w:tmpl w:val="2B108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6174"/>
    <w:multiLevelType w:val="hybridMultilevel"/>
    <w:tmpl w:val="33A0C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5B32"/>
    <w:multiLevelType w:val="hybridMultilevel"/>
    <w:tmpl w:val="D98EB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4A91"/>
    <w:multiLevelType w:val="hybridMultilevel"/>
    <w:tmpl w:val="BBE4A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2"/>
    <w:rsid w:val="000021F1"/>
    <w:rsid w:val="00023168"/>
    <w:rsid w:val="000479C1"/>
    <w:rsid w:val="00057C5E"/>
    <w:rsid w:val="00063356"/>
    <w:rsid w:val="00086488"/>
    <w:rsid w:val="0009028C"/>
    <w:rsid w:val="000C0D9B"/>
    <w:rsid w:val="000D2DB0"/>
    <w:rsid w:val="000F7A30"/>
    <w:rsid w:val="00115550"/>
    <w:rsid w:val="0013239A"/>
    <w:rsid w:val="001326D5"/>
    <w:rsid w:val="00135F4F"/>
    <w:rsid w:val="00144E4F"/>
    <w:rsid w:val="001A520C"/>
    <w:rsid w:val="001A71B8"/>
    <w:rsid w:val="001B0072"/>
    <w:rsid w:val="001B0645"/>
    <w:rsid w:val="001D4758"/>
    <w:rsid w:val="001E5F5E"/>
    <w:rsid w:val="00200B2D"/>
    <w:rsid w:val="00237330"/>
    <w:rsid w:val="00242D2B"/>
    <w:rsid w:val="00251D4E"/>
    <w:rsid w:val="002634AF"/>
    <w:rsid w:val="00266BE2"/>
    <w:rsid w:val="0028291B"/>
    <w:rsid w:val="002965A8"/>
    <w:rsid w:val="002A355F"/>
    <w:rsid w:val="0033512C"/>
    <w:rsid w:val="003357CD"/>
    <w:rsid w:val="00346CD4"/>
    <w:rsid w:val="003621D0"/>
    <w:rsid w:val="0037457E"/>
    <w:rsid w:val="00397676"/>
    <w:rsid w:val="003B53AF"/>
    <w:rsid w:val="003D2538"/>
    <w:rsid w:val="003E376A"/>
    <w:rsid w:val="00412635"/>
    <w:rsid w:val="00417F9B"/>
    <w:rsid w:val="00443937"/>
    <w:rsid w:val="004A5307"/>
    <w:rsid w:val="004B1189"/>
    <w:rsid w:val="004D74E0"/>
    <w:rsid w:val="004E10A5"/>
    <w:rsid w:val="004F385D"/>
    <w:rsid w:val="004F718A"/>
    <w:rsid w:val="00500295"/>
    <w:rsid w:val="00501E79"/>
    <w:rsid w:val="00536709"/>
    <w:rsid w:val="00563389"/>
    <w:rsid w:val="005748B3"/>
    <w:rsid w:val="00593C38"/>
    <w:rsid w:val="005C06E4"/>
    <w:rsid w:val="005D4092"/>
    <w:rsid w:val="00640351"/>
    <w:rsid w:val="006A2F41"/>
    <w:rsid w:val="006A3D80"/>
    <w:rsid w:val="006C5E98"/>
    <w:rsid w:val="007168BC"/>
    <w:rsid w:val="00730575"/>
    <w:rsid w:val="00732517"/>
    <w:rsid w:val="00785497"/>
    <w:rsid w:val="0078760E"/>
    <w:rsid w:val="00791254"/>
    <w:rsid w:val="007A200F"/>
    <w:rsid w:val="007B763D"/>
    <w:rsid w:val="007E1710"/>
    <w:rsid w:val="00801E4F"/>
    <w:rsid w:val="00863AF4"/>
    <w:rsid w:val="008904BE"/>
    <w:rsid w:val="00890898"/>
    <w:rsid w:val="008A02A6"/>
    <w:rsid w:val="008B6D0E"/>
    <w:rsid w:val="008C7D21"/>
    <w:rsid w:val="008D3563"/>
    <w:rsid w:val="008E78DA"/>
    <w:rsid w:val="008F2D60"/>
    <w:rsid w:val="00936B4B"/>
    <w:rsid w:val="00955385"/>
    <w:rsid w:val="009E0FC9"/>
    <w:rsid w:val="00A00B0E"/>
    <w:rsid w:val="00A05299"/>
    <w:rsid w:val="00A411AB"/>
    <w:rsid w:val="00A560D4"/>
    <w:rsid w:val="00A7667B"/>
    <w:rsid w:val="00A97127"/>
    <w:rsid w:val="00AA6932"/>
    <w:rsid w:val="00AB5ADD"/>
    <w:rsid w:val="00AD0437"/>
    <w:rsid w:val="00AD4198"/>
    <w:rsid w:val="00AE7841"/>
    <w:rsid w:val="00AF6E42"/>
    <w:rsid w:val="00B11085"/>
    <w:rsid w:val="00B1567A"/>
    <w:rsid w:val="00B44161"/>
    <w:rsid w:val="00B676FF"/>
    <w:rsid w:val="00B72ABE"/>
    <w:rsid w:val="00BD35D9"/>
    <w:rsid w:val="00BF4D8F"/>
    <w:rsid w:val="00BF5F99"/>
    <w:rsid w:val="00C071B0"/>
    <w:rsid w:val="00C23894"/>
    <w:rsid w:val="00C458DF"/>
    <w:rsid w:val="00C57AAB"/>
    <w:rsid w:val="00C8207B"/>
    <w:rsid w:val="00C831D8"/>
    <w:rsid w:val="00C96AA3"/>
    <w:rsid w:val="00CB5315"/>
    <w:rsid w:val="00CB721C"/>
    <w:rsid w:val="00CE3821"/>
    <w:rsid w:val="00CE6CA9"/>
    <w:rsid w:val="00CF7225"/>
    <w:rsid w:val="00D01786"/>
    <w:rsid w:val="00D13428"/>
    <w:rsid w:val="00D473FC"/>
    <w:rsid w:val="00D63567"/>
    <w:rsid w:val="00D8155A"/>
    <w:rsid w:val="00D854A9"/>
    <w:rsid w:val="00DD26B0"/>
    <w:rsid w:val="00E2451B"/>
    <w:rsid w:val="00E46181"/>
    <w:rsid w:val="00E74171"/>
    <w:rsid w:val="00EF09F9"/>
    <w:rsid w:val="00F10034"/>
    <w:rsid w:val="00F1134A"/>
    <w:rsid w:val="00F36485"/>
    <w:rsid w:val="00F548B9"/>
    <w:rsid w:val="00F65F7F"/>
    <w:rsid w:val="00F75653"/>
    <w:rsid w:val="00F83E6B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A92923-DB9E-4226-BD17-F612AF0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6E42"/>
    <w:pPr>
      <w:ind w:left="720"/>
      <w:contextualSpacing/>
    </w:pPr>
  </w:style>
  <w:style w:type="table" w:styleId="Tabellrutenett">
    <w:name w:val="Table Grid"/>
    <w:basedOn w:val="Vanligtabell"/>
    <w:uiPriority w:val="39"/>
    <w:rsid w:val="00B7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B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932"/>
  </w:style>
  <w:style w:type="paragraph" w:styleId="Bunntekst">
    <w:name w:val="footer"/>
    <w:basedOn w:val="Normal"/>
    <w:link w:val="BunntekstTegn"/>
    <w:uiPriority w:val="99"/>
    <w:unhideWhenUsed/>
    <w:rsid w:val="00A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4EE0.6F0AE1C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2D7D-A06A-4DA9-BEFA-F38988A3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Dirdal, Stein</dc:creator>
  <cp:keywords/>
  <dc:description/>
  <cp:lastModifiedBy>Sterri, Torbjørn</cp:lastModifiedBy>
  <cp:revision>2</cp:revision>
  <cp:lastPrinted>2016-03-30T05:36:00Z</cp:lastPrinted>
  <dcterms:created xsi:type="dcterms:W3CDTF">2016-04-19T17:57:00Z</dcterms:created>
  <dcterms:modified xsi:type="dcterms:W3CDTF">2016-04-19T17:57:00Z</dcterms:modified>
</cp:coreProperties>
</file>